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A34CF1">
            <w:r>
              <w:t>5</w:t>
            </w:r>
            <w:r w:rsidR="003466EB">
              <w:t>^ ATC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COSTRUZIONI AMBIENTE TERRITORIO  (CAT)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2018 / 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PROGETTAZIONE COSTRUZIONI ED IMPIANTI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3466EB">
            <w:r>
              <w:t>CARLO RHO’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3466EB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3466EB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3^ ATC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163C9F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adottato: CORSO DI PROGETTAZIONE COSTRUZIONI ED IMPIANTI casa editrice sei</w:t>
            </w:r>
          </w:p>
          <w:p w:rsidR="00060D99" w:rsidRPr="008B7630" w:rsidRDefault="00D27649" w:rsidP="00163C9F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63C9F">
              <w:rPr>
                <w:rFonts w:asciiTheme="minorHAnsi" w:hAnsiTheme="minorHAnsi" w:cstheme="minorHAnsi"/>
                <w:i/>
                <w:sz w:val="20"/>
                <w:szCs w:val="24"/>
              </w:rPr>
              <w:t>appunti predisposti dal docente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BD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F276BD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  <w:p w:rsidR="004C5C27" w:rsidRPr="00237CD5" w:rsidRDefault="004C5C27" w:rsidP="00A34CF1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bCs/>
                <w:kern w:val="24"/>
                <w:szCs w:val="24"/>
              </w:rPr>
            </w:pP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>U.D.1</w:t>
            </w: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ab/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>Resistenza dei materiali</w:t>
            </w:r>
          </w:p>
          <w:p w:rsidR="008C0A73" w:rsidRPr="008C0A73" w:rsidRDefault="008C0A73" w:rsidP="008C0A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691DE8" w:rsidRDefault="00691DE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Ripasso strutture iperstatiche. 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smallCaps/>
                <w:szCs w:val="24"/>
              </w:rPr>
              <w:t xml:space="preserve">Prova di trazione nell’acciaio. Prova di compressione nel calcestruzzo. Il coefficiente di </w:t>
            </w:r>
            <w:proofErr w:type="spellStart"/>
            <w:r w:rsidRPr="00D66AD7">
              <w:rPr>
                <w:rFonts w:asciiTheme="minorHAnsi" w:hAnsiTheme="minorHAnsi" w:cstheme="minorHAnsi"/>
                <w:b/>
                <w:smallCaps/>
                <w:szCs w:val="24"/>
              </w:rPr>
              <w:t>Poisson</w:t>
            </w:r>
            <w:proofErr w:type="spellEnd"/>
          </w:p>
          <w:p w:rsidR="003D5680" w:rsidRPr="003D5680" w:rsidRDefault="003D5680" w:rsidP="00D66AD7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BD" w:rsidRPr="00237CD5" w:rsidRDefault="00A34CF1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U.D. 2 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Il calcestruzzo armato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3D5680" w:rsidRDefault="00A8517E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Le proprietà del </w:t>
            </w:r>
            <w:proofErr w:type="spellStart"/>
            <w:r w:rsidRPr="00D66AD7">
              <w:rPr>
                <w:rFonts w:asciiTheme="minorHAnsi" w:hAnsiTheme="minorHAnsi" w:cstheme="minorHAnsi"/>
                <w:szCs w:val="24"/>
              </w:rPr>
              <w:t>cls</w:t>
            </w:r>
            <w:proofErr w:type="spellEnd"/>
            <w:r w:rsidRPr="00D66AD7">
              <w:rPr>
                <w:rFonts w:asciiTheme="minorHAnsi" w:hAnsiTheme="minorHAnsi" w:cstheme="minorHAnsi"/>
                <w:szCs w:val="24"/>
              </w:rPr>
              <w:t>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La resistenza caratteristica </w:t>
            </w:r>
            <w:proofErr w:type="spellStart"/>
            <w:r w:rsidRPr="00D66AD7">
              <w:rPr>
                <w:rFonts w:asciiTheme="minorHAnsi" w:hAnsiTheme="minorHAnsi" w:cstheme="minorHAnsi"/>
                <w:szCs w:val="24"/>
              </w:rPr>
              <w:t>Rck</w:t>
            </w:r>
            <w:proofErr w:type="spellEnd"/>
            <w:r w:rsidRPr="00D66AD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gramStart"/>
            <w:r w:rsidRPr="00D66AD7">
              <w:rPr>
                <w:rFonts w:asciiTheme="minorHAnsi" w:hAnsiTheme="minorHAnsi" w:cstheme="minorHAnsi"/>
                <w:szCs w:val="24"/>
              </w:rPr>
              <w:t>ed</w:t>
            </w:r>
            <w:proofErr w:type="gramEnd"/>
            <w:r w:rsidRPr="00D66AD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D66AD7">
              <w:rPr>
                <w:rFonts w:asciiTheme="minorHAnsi" w:hAnsiTheme="minorHAnsi" w:cstheme="minorHAnsi"/>
                <w:szCs w:val="24"/>
              </w:rPr>
              <w:t>fck</w:t>
            </w:r>
            <w:proofErr w:type="spellEnd"/>
            <w:r w:rsidRPr="00D66AD7">
              <w:rPr>
                <w:rFonts w:asciiTheme="minorHAnsi" w:hAnsiTheme="minorHAnsi" w:cstheme="minorHAnsi"/>
                <w:szCs w:val="24"/>
              </w:rPr>
              <w:t xml:space="preserve"> a compressione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Le armature metalliche. Tipi di acciaio e loro impiego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Fondamenti statici del cemento armato</w:t>
            </w:r>
          </w:p>
          <w:p w:rsidR="003D5680" w:rsidRPr="003D5680" w:rsidRDefault="003D5680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237CD5" w:rsidRDefault="00A34CF1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U.D. </w:t>
            </w:r>
            <w:proofErr w:type="gramStart"/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>3  Le</w:t>
            </w:r>
            <w:proofErr w:type="gramEnd"/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strutture in cemento armato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691DE8" w:rsidRDefault="00A8517E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La compressione semplice.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Pilastri in </w:t>
            </w:r>
            <w:proofErr w:type="gramStart"/>
            <w:r w:rsidRPr="00D66AD7">
              <w:rPr>
                <w:rFonts w:asciiTheme="minorHAnsi" w:hAnsiTheme="minorHAnsi" w:cstheme="minorHAnsi"/>
                <w:szCs w:val="24"/>
              </w:rPr>
              <w:t>c.a..</w:t>
            </w:r>
            <w:proofErr w:type="gramEnd"/>
            <w:r w:rsidRPr="00D66AD7">
              <w:rPr>
                <w:rFonts w:asciiTheme="minorHAnsi" w:hAnsiTheme="minorHAnsi" w:cstheme="minorHAnsi"/>
                <w:szCs w:val="24"/>
              </w:rPr>
              <w:t xml:space="preserve"> Tipologia dei pilastri in c.a.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Progetto, verifica e collaudo di un pilastro in c.a. soggetto a sforzo normale con il   metodo delle tensioni ammissibili. 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I pilastri con avvolgimento a spirale.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La flessione semplice retta. Metodo delle tensioni ammissibili.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Travi in c.a. Tipologia 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Travi ribassate, travi rialzate, travi in spessore di solaio. Travi con sezione a T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Calcolo di una trave in </w:t>
            </w:r>
            <w:proofErr w:type="gramStart"/>
            <w:r w:rsidRPr="00D66AD7">
              <w:rPr>
                <w:rFonts w:asciiTheme="minorHAnsi" w:hAnsiTheme="minorHAnsi" w:cstheme="minorHAnsi"/>
                <w:szCs w:val="24"/>
              </w:rPr>
              <w:t>c.a..</w:t>
            </w:r>
            <w:proofErr w:type="gramEnd"/>
            <w:r w:rsidRPr="00D66AD7">
              <w:rPr>
                <w:rFonts w:asciiTheme="minorHAnsi" w:hAnsiTheme="minorHAnsi" w:cstheme="minorHAnsi"/>
                <w:szCs w:val="24"/>
              </w:rPr>
              <w:t xml:space="preserve"> Ricerca della posizione dell’asse neutro. Formule di progetto, di verifica e di collaudo.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lastRenderedPageBreak/>
              <w:t xml:space="preserve">Formule di </w:t>
            </w:r>
            <w:proofErr w:type="spellStart"/>
            <w:r w:rsidRPr="00D66AD7">
              <w:rPr>
                <w:rFonts w:asciiTheme="minorHAnsi" w:hAnsiTheme="minorHAnsi" w:cstheme="minorHAnsi"/>
                <w:szCs w:val="24"/>
              </w:rPr>
              <w:t>semiprogetto</w:t>
            </w:r>
            <w:proofErr w:type="spellEnd"/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Le fondazioni: Fondazione a cordolo continuo. Dimensionamento e calcolo di verifica.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Fondazioni a platea.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Fondazioni su plinti: plinto elastico, plinto asimmetrico, plinto prefabbricato, plinto con innesto a bicchiere.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Fondazioni su pali: pali prefabbricati, pali gettati in opera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Solai in latero-cemento: tipologia e modalità costruttive.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Le prove di carico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Le scale in c.a.: tipologia di scale</w:t>
            </w:r>
          </w:p>
          <w:p w:rsidR="00A8517E" w:rsidRPr="003D5680" w:rsidRDefault="00A8517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C2" w:rsidRDefault="00A8517E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lastRenderedPageBreak/>
              <w:t>COMPETENZA</w:t>
            </w:r>
            <w:r w:rsidR="00AC0EC2">
              <w:rPr>
                <w:rFonts w:asciiTheme="minorHAnsi" w:hAnsiTheme="minorHAnsi" w:cstheme="minorHAnsi"/>
                <w:szCs w:val="24"/>
              </w:rPr>
              <w:t>:</w:t>
            </w:r>
          </w:p>
          <w:p w:rsidR="00A8517E" w:rsidRPr="00237CD5" w:rsidRDefault="00A8517E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U.D. 4 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La contabilità dei lavori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A8517E" w:rsidRPr="00691DE8" w:rsidRDefault="00A8517E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La redazione del computo metrico.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La redazione del computo metrico estimativo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Esercitazione di computo metrico estimativo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:rsidR="00A8517E" w:rsidRPr="003D5680" w:rsidRDefault="00A8517E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D66AD7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EC2" w:rsidRPr="00AC0EC2" w:rsidRDefault="00AC0EC2" w:rsidP="00AC0EC2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AC0EC2">
              <w:rPr>
                <w:rFonts w:asciiTheme="minorHAnsi" w:hAnsiTheme="minorHAnsi" w:cstheme="minorHAnsi"/>
                <w:szCs w:val="24"/>
              </w:rPr>
              <w:t>COMPETENZA</w:t>
            </w:r>
            <w:r w:rsidRPr="00AC0EC2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:rsidR="00A8517E" w:rsidRPr="008B7630" w:rsidRDefault="00A8517E" w:rsidP="00A34CF1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D7D" w:rsidRPr="00E46D7D" w:rsidRDefault="00E46D7D" w:rsidP="00E46D7D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>U.D. 5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Teoria delle terre </w:t>
            </w:r>
          </w:p>
          <w:p w:rsidR="00A8517E" w:rsidRPr="00691DE8" w:rsidRDefault="00A8517E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D7D" w:rsidRPr="00E46D7D" w:rsidRDefault="00E46D7D" w:rsidP="00E46D7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Calcolo della spinta con il metodo di Coulomb con e senza sovraccarico.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La spinta dei fluidi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Tipologia dei muri di sostegno.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Muro di sostegno a gravità: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verifica alla rotazione, verifica allo slittamento, verifica allo schiacciamento.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Dimensionamento e verifica di un muro di sostegno a gravità a sezione rettangolare.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Cenni sui muri di sostegno in cemento armato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A8517E" w:rsidRDefault="00A8517E" w:rsidP="00A34CF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66AD7" w:rsidRPr="008B7630" w:rsidTr="00D66AD7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7" w:rsidRPr="00AC0EC2" w:rsidRDefault="00D66AD7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AD7" w:rsidRPr="00E46D7D" w:rsidRDefault="00D66AD7" w:rsidP="00E46D7D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AD7" w:rsidRPr="00E46D7D" w:rsidRDefault="00D66AD7" w:rsidP="00E46D7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66AD7" w:rsidRPr="008B7630" w:rsidTr="00D66AD7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D7" w:rsidRPr="00AC0EC2" w:rsidRDefault="00D66AD7" w:rsidP="00AC0EC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U.D. 6  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>Storia della costruzione</w:t>
            </w:r>
          </w:p>
          <w:p w:rsidR="00D66AD7" w:rsidRPr="00D66AD7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 </w:t>
            </w:r>
          </w:p>
          <w:p w:rsidR="00D66AD7" w:rsidRPr="00E46D7D" w:rsidRDefault="00D66AD7" w:rsidP="00D66AD7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66AD7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La costruzione nell’Europa medioevale.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Il Romanico in Italia. Caratteristiche stilistiche.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Il Gotico in Europa. Caratteristiche stilistiche.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Il Quattrocento. L’Umanesimo: Leon Battista Alberti. Filippo Brunelleschi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Il Cinquecento. Il Rinascimento in Italia e nel Veneto. Jacopo </w:t>
            </w:r>
            <w:proofErr w:type="spellStart"/>
            <w:r w:rsidRPr="00D66AD7">
              <w:rPr>
                <w:rFonts w:asciiTheme="minorHAnsi" w:hAnsiTheme="minorHAnsi" w:cstheme="minorHAnsi"/>
                <w:szCs w:val="24"/>
              </w:rPr>
              <w:t>Sansovino</w:t>
            </w:r>
            <w:proofErr w:type="spellEnd"/>
            <w:r w:rsidRPr="00D66AD7">
              <w:rPr>
                <w:rFonts w:asciiTheme="minorHAnsi" w:hAnsiTheme="minorHAnsi" w:cstheme="minorHAnsi"/>
                <w:szCs w:val="24"/>
              </w:rPr>
              <w:t>. Andrea Palladio.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Il Seicento. Il Barocco in Italia e nel Veneto. Baldassare Longhena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Il Settecento. Il neo classicismo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>L’Ottocento in Europa ed in Italia e negli Stati Uniti d’America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D66AD7">
              <w:rPr>
                <w:rFonts w:asciiTheme="minorHAnsi" w:hAnsiTheme="minorHAnsi" w:cstheme="minorHAnsi"/>
                <w:szCs w:val="24"/>
              </w:rPr>
              <w:t xml:space="preserve">Il </w:t>
            </w:r>
            <w:proofErr w:type="spellStart"/>
            <w:r w:rsidRPr="00D66AD7">
              <w:rPr>
                <w:rFonts w:asciiTheme="minorHAnsi" w:hAnsiTheme="minorHAnsi" w:cstheme="minorHAnsi"/>
                <w:szCs w:val="24"/>
              </w:rPr>
              <w:t>Novento</w:t>
            </w:r>
            <w:proofErr w:type="spellEnd"/>
            <w:r w:rsidRPr="00D66AD7">
              <w:rPr>
                <w:rFonts w:asciiTheme="minorHAnsi" w:hAnsiTheme="minorHAnsi" w:cstheme="minorHAnsi"/>
                <w:szCs w:val="24"/>
              </w:rPr>
              <w:t xml:space="preserve"> in Europa ed in Italia e negli Stati Uniti d’America</w:t>
            </w:r>
          </w:p>
          <w:p w:rsidR="00D66AD7" w:rsidRPr="00D66AD7" w:rsidRDefault="00D66AD7" w:rsidP="00D66AD7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D66AD7" w:rsidRPr="00E46D7D" w:rsidRDefault="00D66AD7" w:rsidP="00E46D7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66AD7" w:rsidRPr="008B7630" w:rsidTr="000D36D6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AD7" w:rsidRPr="00410428" w:rsidRDefault="00D66AD7" w:rsidP="00D66AD7"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66AD7" w:rsidRPr="00410428" w:rsidRDefault="00D66AD7" w:rsidP="00D66AD7"/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D7" w:rsidRPr="00410428" w:rsidRDefault="00D66AD7" w:rsidP="00D66AD7"/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E46D7D" w:rsidRDefault="00E46D7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1A4459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1A4459">
        <w:rPr>
          <w:rFonts w:ascii="Calibri" w:hAnsi="Calibri"/>
          <w:szCs w:val="24"/>
        </w:rPr>
        <w:t xml:space="preserve">Carlo </w:t>
      </w:r>
      <w:proofErr w:type="spellStart"/>
      <w:r w:rsidR="001A4459">
        <w:rPr>
          <w:rFonts w:ascii="Calibri" w:hAnsi="Calibri"/>
          <w:szCs w:val="24"/>
        </w:rPr>
        <w:t>Rhò</w:t>
      </w:r>
      <w:proofErr w:type="spellEnd"/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87" w:rsidRDefault="00055387">
      <w:r>
        <w:separator/>
      </w:r>
    </w:p>
  </w:endnote>
  <w:endnote w:type="continuationSeparator" w:id="0">
    <w:p w:rsidR="00055387" w:rsidRDefault="0005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66AD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66AD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66AD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66AD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87" w:rsidRDefault="00055387">
      <w:r>
        <w:separator/>
      </w:r>
    </w:p>
  </w:footnote>
  <w:footnote w:type="continuationSeparator" w:id="0">
    <w:p w:rsidR="00055387" w:rsidRDefault="0005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55387"/>
    <w:rsid w:val="00060D99"/>
    <w:rsid w:val="000824FB"/>
    <w:rsid w:val="00097F8B"/>
    <w:rsid w:val="000C3CE4"/>
    <w:rsid w:val="000C5B3C"/>
    <w:rsid w:val="00134636"/>
    <w:rsid w:val="00135966"/>
    <w:rsid w:val="00163C9F"/>
    <w:rsid w:val="001A4459"/>
    <w:rsid w:val="001B14F2"/>
    <w:rsid w:val="001F630C"/>
    <w:rsid w:val="00214034"/>
    <w:rsid w:val="00217BDC"/>
    <w:rsid w:val="00237CD5"/>
    <w:rsid w:val="0026659E"/>
    <w:rsid w:val="00274FC7"/>
    <w:rsid w:val="002E0ABE"/>
    <w:rsid w:val="002E161E"/>
    <w:rsid w:val="002E241B"/>
    <w:rsid w:val="0030053F"/>
    <w:rsid w:val="003174B6"/>
    <w:rsid w:val="00330F7B"/>
    <w:rsid w:val="003449A7"/>
    <w:rsid w:val="003466EB"/>
    <w:rsid w:val="00366B09"/>
    <w:rsid w:val="003D5680"/>
    <w:rsid w:val="00416273"/>
    <w:rsid w:val="004232B0"/>
    <w:rsid w:val="00430878"/>
    <w:rsid w:val="004557E3"/>
    <w:rsid w:val="004C5C27"/>
    <w:rsid w:val="004C6784"/>
    <w:rsid w:val="004D28AB"/>
    <w:rsid w:val="0050751A"/>
    <w:rsid w:val="005B2915"/>
    <w:rsid w:val="005B45EC"/>
    <w:rsid w:val="005C4B31"/>
    <w:rsid w:val="00672B0C"/>
    <w:rsid w:val="00675232"/>
    <w:rsid w:val="00691DE8"/>
    <w:rsid w:val="006961EC"/>
    <w:rsid w:val="00701FB0"/>
    <w:rsid w:val="00711FAC"/>
    <w:rsid w:val="00733723"/>
    <w:rsid w:val="00766E4A"/>
    <w:rsid w:val="00786868"/>
    <w:rsid w:val="00835B64"/>
    <w:rsid w:val="008471C5"/>
    <w:rsid w:val="008B7630"/>
    <w:rsid w:val="008C0A73"/>
    <w:rsid w:val="008F703A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34CF1"/>
    <w:rsid w:val="00A403C2"/>
    <w:rsid w:val="00A8517E"/>
    <w:rsid w:val="00A90AD8"/>
    <w:rsid w:val="00AB13D5"/>
    <w:rsid w:val="00AC0EC2"/>
    <w:rsid w:val="00AE15E4"/>
    <w:rsid w:val="00B3645A"/>
    <w:rsid w:val="00B80422"/>
    <w:rsid w:val="00B8568A"/>
    <w:rsid w:val="00BB7FE5"/>
    <w:rsid w:val="00BD707A"/>
    <w:rsid w:val="00BE44CB"/>
    <w:rsid w:val="00BF630B"/>
    <w:rsid w:val="00C53250"/>
    <w:rsid w:val="00C85A1E"/>
    <w:rsid w:val="00CC7BEE"/>
    <w:rsid w:val="00D039D7"/>
    <w:rsid w:val="00D230B1"/>
    <w:rsid w:val="00D27649"/>
    <w:rsid w:val="00D66AD7"/>
    <w:rsid w:val="00DA150B"/>
    <w:rsid w:val="00DC3F70"/>
    <w:rsid w:val="00DC714D"/>
    <w:rsid w:val="00E1482A"/>
    <w:rsid w:val="00E46D7D"/>
    <w:rsid w:val="00F276BD"/>
    <w:rsid w:val="00F95E74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4CFA26A9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Alunno</cp:lastModifiedBy>
  <cp:revision>5</cp:revision>
  <cp:lastPrinted>2019-05-20T06:16:00Z</cp:lastPrinted>
  <dcterms:created xsi:type="dcterms:W3CDTF">2019-06-05T11:05:00Z</dcterms:created>
  <dcterms:modified xsi:type="dcterms:W3CDTF">2019-06-05T11:32:00Z</dcterms:modified>
</cp:coreProperties>
</file>